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DF" w:rsidRDefault="009B5FDF" w:rsidP="00DE3CE2">
      <w:pPr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val="en-US"/>
        </w:rPr>
      </w:pPr>
    </w:p>
    <w:p w:rsidR="006A25FD" w:rsidRPr="00043474" w:rsidRDefault="00043474" w:rsidP="00DE3CE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43474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t>ОГНЕТУШИТЕЛИ ПОРОШКОВЫЕ</w:t>
      </w:r>
    </w:p>
    <w:tbl>
      <w:tblPr>
        <w:tblStyle w:val="a3"/>
        <w:tblW w:w="10456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A0"/>
      </w:tblPr>
      <w:tblGrid>
        <w:gridCol w:w="2660"/>
        <w:gridCol w:w="7796"/>
      </w:tblGrid>
      <w:tr w:rsidR="00CC1BD1" w:rsidRPr="00CC1BD1" w:rsidTr="004703F8">
        <w:tc>
          <w:tcPr>
            <w:tcW w:w="2660" w:type="dxa"/>
          </w:tcPr>
          <w:p w:rsidR="00CC1BD1" w:rsidRDefault="00CC1BD1" w:rsidP="00043474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CC1BD1" w:rsidRPr="00CC1BD1" w:rsidRDefault="00CC1BD1" w:rsidP="0004347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C1BD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ОП-2 АВСЕ</w:t>
            </w:r>
          </w:p>
          <w:p w:rsidR="00CC1BD1" w:rsidRPr="00CC1BD1" w:rsidRDefault="00CC1BD1" w:rsidP="00043474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942975"/>
                  <wp:effectExtent l="19050" t="0" r="9525" b="0"/>
                  <wp:docPr id="8" name="Рисунок 7" descr="d47a3ee3bed45cef37ff6fc9ed353c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47a3ee3bed45cef37ff6fc9ed353c0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590" cy="94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CC1BD1" w:rsidRPr="00CC1BD1" w:rsidRDefault="00CC1BD1" w:rsidP="00CC1BD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CC1BD1">
              <w:rPr>
                <w:color w:val="000000"/>
              </w:rPr>
              <w:t>Переносные порошковые огнетушители ОП-2 используют для тушения твердых веществ, жидкостей и газов, а также электроустановок под напряжением.</w:t>
            </w:r>
          </w:p>
          <w:p w:rsidR="00CC1BD1" w:rsidRPr="00CC1BD1" w:rsidRDefault="00CC1BD1" w:rsidP="00CC1BD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CC1BD1">
              <w:rPr>
                <w:color w:val="000000"/>
              </w:rPr>
              <w:t>Вместимость корпуса ОП-2 составляет 2,5 л, масса заряда — 2 кг. ОП-2 рассчитан на тушение объекта возгорания в течение 6 секунд при длине струи 1 м.</w:t>
            </w:r>
          </w:p>
          <w:p w:rsidR="00CC1BD1" w:rsidRPr="00CC1BD1" w:rsidRDefault="00CC1BD1" w:rsidP="004703F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CC1BD1">
              <w:rPr>
                <w:color w:val="000000"/>
              </w:rPr>
              <w:t>Для хранения и ограничения доступа к огнетушителю можно использовать пожарные шкафы ШПО — шкаф ШПО-102 или ШПО-103.</w:t>
            </w:r>
          </w:p>
        </w:tc>
      </w:tr>
      <w:tr w:rsidR="00DE3CE2" w:rsidRPr="00CC1BD1" w:rsidTr="004703F8">
        <w:tc>
          <w:tcPr>
            <w:tcW w:w="2660" w:type="dxa"/>
          </w:tcPr>
          <w:p w:rsidR="00E37161" w:rsidRPr="00CC1BD1" w:rsidRDefault="00E37161" w:rsidP="00043474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E37161" w:rsidRPr="00CC1BD1" w:rsidRDefault="00E37161" w:rsidP="00043474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C1BD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ОП-4 АВСЕ</w:t>
            </w:r>
          </w:p>
          <w:p w:rsidR="00DE3CE2" w:rsidRPr="00CC1BD1" w:rsidRDefault="00043474" w:rsidP="00043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BD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941046"/>
                  <wp:effectExtent l="19050" t="0" r="0" b="0"/>
                  <wp:docPr id="5" name="Рисунок 4" descr="оп-4,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п-4,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918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DE3CE2" w:rsidRPr="00CC1BD1" w:rsidRDefault="00043474" w:rsidP="0004347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1BD1">
              <w:rPr>
                <w:color w:val="000000"/>
              </w:rPr>
              <w:t xml:space="preserve">   </w:t>
            </w:r>
            <w:r w:rsidR="00DE3CE2" w:rsidRPr="00CC1BD1">
              <w:rPr>
                <w:color w:val="000000"/>
              </w:rPr>
              <w:t>Переносные порошковые огнетушители ОП-4 используют для тушения твердых веществ, жидкостей и газов, а также электроустановок под напряжением.</w:t>
            </w:r>
          </w:p>
          <w:p w:rsidR="00DE3CE2" w:rsidRPr="00CC1BD1" w:rsidRDefault="00043474" w:rsidP="0004347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1BD1">
              <w:rPr>
                <w:color w:val="000000"/>
              </w:rPr>
              <w:t xml:space="preserve">   </w:t>
            </w:r>
            <w:r w:rsidR="00DE3CE2" w:rsidRPr="00CC1BD1">
              <w:rPr>
                <w:color w:val="000000"/>
              </w:rPr>
              <w:t>Вместимость корпуса ОП-4 составляет 4,9 л, масса заряда — 4 кг. ОП-4 рассчитан на тушение объекта возгорания в течение 10 секунд при длине струи 3 м.</w:t>
            </w:r>
          </w:p>
          <w:p w:rsidR="00DE3CE2" w:rsidRPr="00CC1BD1" w:rsidRDefault="00043474" w:rsidP="004703F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C1BD1">
              <w:rPr>
                <w:color w:val="000000"/>
              </w:rPr>
              <w:t xml:space="preserve">   </w:t>
            </w:r>
            <w:r w:rsidR="00DE3CE2" w:rsidRPr="00CC1BD1">
              <w:rPr>
                <w:color w:val="000000"/>
              </w:rPr>
              <w:t>Для хранения и ограничения доступа к огнетушителю можно использовать пожарные шкафы ШПО — шкаф ШПО-102 или ШПО-103.</w:t>
            </w:r>
          </w:p>
        </w:tc>
      </w:tr>
      <w:tr w:rsidR="001771EE" w:rsidTr="004703F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60" w:type="dxa"/>
          </w:tcPr>
          <w:p w:rsidR="00EA210D" w:rsidRDefault="00EA210D" w:rsidP="006D47DF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1771EE" w:rsidRPr="00CC1BD1" w:rsidRDefault="001771EE" w:rsidP="006D47DF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C1BD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ОП-8 АВСЕ</w:t>
            </w:r>
          </w:p>
          <w:p w:rsidR="001771EE" w:rsidRPr="00CC1BD1" w:rsidRDefault="001771EE" w:rsidP="006D47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BD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59728"/>
                  <wp:effectExtent l="19050" t="0" r="0" b="0"/>
                  <wp:docPr id="12" name="Рисунок 1" descr="ОП-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П-8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308" cy="106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1771EE" w:rsidRPr="00CC1BD1" w:rsidRDefault="001771EE" w:rsidP="006D47D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1BD1">
              <w:rPr>
                <w:color w:val="000000"/>
              </w:rPr>
              <w:t xml:space="preserve">   Переносные порошковые огнетушители ОП-8 используют для тушения твердых веществ, жидкостей и газов, а также электроустановок под напряжением.</w:t>
            </w:r>
          </w:p>
          <w:p w:rsidR="001771EE" w:rsidRPr="00CC1BD1" w:rsidRDefault="001771EE" w:rsidP="006D47D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1BD1">
              <w:rPr>
                <w:color w:val="000000"/>
              </w:rPr>
              <w:t xml:space="preserve">   Вместимость корпуса ОП-8 составляет 9,8 л, масса заряда — 8 кг. ОП-8 рассчитан на тушение объекта возгорания в течение 15 секунд при длине струи 4 м.</w:t>
            </w:r>
          </w:p>
          <w:p w:rsidR="001771EE" w:rsidRPr="00CC1BD1" w:rsidRDefault="001771EE" w:rsidP="004703F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C1BD1">
              <w:rPr>
                <w:color w:val="000000"/>
              </w:rPr>
              <w:t xml:space="preserve">   Для хранения и ограничения доступа к огнетушителю можно использовать пожарные шкафы ШПО — шкаф ШПО-106 или ШПО-107.</w:t>
            </w:r>
          </w:p>
        </w:tc>
      </w:tr>
      <w:tr w:rsidR="009B5FDF" w:rsidRPr="009B5FDF" w:rsidTr="004703F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60" w:type="dxa"/>
          </w:tcPr>
          <w:p w:rsidR="004703F8" w:rsidRDefault="004703F8" w:rsidP="004378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B5FDF" w:rsidRPr="009B5FDF" w:rsidRDefault="009B5FDF" w:rsidP="004378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5F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ОП-6 АВСЕ</w:t>
            </w:r>
          </w:p>
          <w:p w:rsidR="009B5FDF" w:rsidRPr="00CC1BD1" w:rsidRDefault="009B5FDF" w:rsidP="004378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019175" cy="1048295"/>
                  <wp:effectExtent l="19050" t="0" r="9525" b="0"/>
                  <wp:docPr id="6" name="Рисунок 5" descr="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867" cy="105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9B5FDF" w:rsidRPr="009B5FDF" w:rsidRDefault="009B5FDF" w:rsidP="009B5FD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9B5FDF">
              <w:rPr>
                <w:color w:val="000000"/>
              </w:rPr>
              <w:t>Переносные порошковые огнетушители ОП-6 используют для тушения твердых веществ, жидкостей и газов, а также электроустановок под напряжением.</w:t>
            </w:r>
          </w:p>
          <w:p w:rsidR="009B5FDF" w:rsidRPr="009B5FDF" w:rsidRDefault="009B5FDF" w:rsidP="009B5FD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9B5FDF">
              <w:rPr>
                <w:color w:val="000000"/>
              </w:rPr>
              <w:t>Вместимость корпуса ОП-6 составляет 7,5 л, масса заряда — 6 кг. ОП-6 рассчитан на тушение объекта возгорания в течение 12 секунд при длине струи 3 м.</w:t>
            </w:r>
          </w:p>
          <w:p w:rsidR="009B5FDF" w:rsidRPr="009B5FDF" w:rsidRDefault="009B5FDF" w:rsidP="004703F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/>
              </w:rPr>
              <w:t xml:space="preserve">   </w:t>
            </w:r>
            <w:r w:rsidRPr="009B5FDF">
              <w:rPr>
                <w:color w:val="000000"/>
              </w:rPr>
              <w:t>Для хранения и ограничения доступа к огнетушителю можно использовать пожарные шкафы ШПО — шкаф ШПО-102 или ШПО-103.</w:t>
            </w:r>
          </w:p>
        </w:tc>
      </w:tr>
      <w:tr w:rsidR="009B5FDF" w:rsidRPr="009B5FDF" w:rsidTr="004703F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60" w:type="dxa"/>
          </w:tcPr>
          <w:p w:rsidR="009B5FDF" w:rsidRDefault="009B5FDF" w:rsidP="00DE3CE2">
            <w:pPr>
              <w:jc w:val="center"/>
              <w:rPr>
                <w:rFonts w:ascii="Arial Black" w:hAnsi="Arial Black"/>
                <w:color w:val="000000" w:themeColor="text1"/>
                <w:szCs w:val="28"/>
              </w:rPr>
            </w:pPr>
          </w:p>
          <w:p w:rsidR="004703F8" w:rsidRPr="004703F8" w:rsidRDefault="004703F8" w:rsidP="00DE3C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03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ОП-10 АВСЕ</w:t>
            </w:r>
          </w:p>
          <w:p w:rsidR="004703F8" w:rsidRPr="009B5FDF" w:rsidRDefault="004703F8" w:rsidP="00DE3CE2">
            <w:pPr>
              <w:jc w:val="center"/>
              <w:rPr>
                <w:rFonts w:ascii="Arial Black" w:hAnsi="Arial Black"/>
                <w:color w:val="000000" w:themeColor="text1"/>
                <w:szCs w:val="28"/>
              </w:rPr>
            </w:pPr>
            <w:r>
              <w:rPr>
                <w:rFonts w:ascii="Arial Black" w:hAnsi="Arial Black"/>
                <w:noProof/>
                <w:color w:val="000000" w:themeColor="text1"/>
                <w:szCs w:val="28"/>
                <w:lang w:eastAsia="ru-RU"/>
              </w:rPr>
              <w:drawing>
                <wp:inline distT="0" distB="0" distL="0" distR="0">
                  <wp:extent cx="714375" cy="1097076"/>
                  <wp:effectExtent l="19050" t="0" r="9525" b="0"/>
                  <wp:docPr id="9" name="Рисунок 8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762" cy="109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9B5FDF" w:rsidRPr="004703F8" w:rsidRDefault="009B5FDF" w:rsidP="004703F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03F8">
              <w:rPr>
                <w:color w:val="000000"/>
              </w:rPr>
              <w:t>Переносные порошковые огнетушители ОП-10 используют для тушения твердых веществ, жидкостей и газов, а также электроустановок под напряжением.</w:t>
            </w:r>
          </w:p>
          <w:p w:rsidR="009B5FDF" w:rsidRPr="004703F8" w:rsidRDefault="009B5FDF" w:rsidP="004703F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03F8">
              <w:rPr>
                <w:color w:val="000000"/>
              </w:rPr>
              <w:t>Огнетушители ОП-10 применяют для устранения очагов возгораний на производстве, в жилых и общественных помещениях.</w:t>
            </w:r>
          </w:p>
          <w:p w:rsidR="009B5FDF" w:rsidRPr="004703F8" w:rsidRDefault="009B5FDF" w:rsidP="004703F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 w:rsidRPr="004703F8">
              <w:rPr>
                <w:color w:val="000000"/>
              </w:rPr>
              <w:t>Вместимость корпуса ОП-10 составляет 11,9 л, масса заряда — 10 кг. ОП-10 рассчитан на тушение объекта возгорания в течение 15 секунд при длине струи 4 м.</w:t>
            </w:r>
          </w:p>
        </w:tc>
      </w:tr>
      <w:tr w:rsidR="009B5FDF" w:rsidTr="004703F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660" w:type="dxa"/>
          </w:tcPr>
          <w:p w:rsidR="009B5FDF" w:rsidRPr="00CC1BD1" w:rsidRDefault="009B5FDF" w:rsidP="004378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FDF" w:rsidRPr="00CC1BD1" w:rsidRDefault="009B5FDF" w:rsidP="004378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1B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ОП-35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АВСЕ</w:t>
            </w:r>
          </w:p>
          <w:p w:rsidR="009B5FDF" w:rsidRPr="00CC1BD1" w:rsidRDefault="009B5FDF" w:rsidP="004378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BD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504825" cy="1152383"/>
                  <wp:effectExtent l="19050" t="0" r="9525" b="0"/>
                  <wp:docPr id="4" name="Рисунок 6" descr="afa60e613677c025f6ae637c318db45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a60e613677c025f6ae637c318db45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423" cy="1160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9B5FDF" w:rsidRPr="00CC1BD1" w:rsidRDefault="009B5FDF" w:rsidP="0043785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CC1BD1">
              <w:rPr>
                <w:color w:val="000000"/>
              </w:rPr>
              <w:t>Переносные порошковые огнетушители ОП-35 используют для тушения твердых веществ, жидкостей и газов, а также электроустановок под напряжением.</w:t>
            </w:r>
          </w:p>
          <w:p w:rsidR="009B5FDF" w:rsidRPr="00CC1BD1" w:rsidRDefault="009B5FDF" w:rsidP="0043785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CC1BD1">
              <w:rPr>
                <w:color w:val="000000"/>
              </w:rPr>
              <w:t>Вместимость корпуса ОП-35 составляет 35,4 л, масса заряда — 35 кг. ОП-35 рассчитан на тушение объекта возгорания в течение 20 секунд при длине струи 6 м.</w:t>
            </w:r>
          </w:p>
          <w:p w:rsidR="009B5FDF" w:rsidRPr="00CC1BD1" w:rsidRDefault="009B5FDF" w:rsidP="0043785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CC1BD1">
              <w:rPr>
                <w:color w:val="000000"/>
              </w:rPr>
              <w:t>Передвижные огнетушители ОП-35 для удобства транспортировки и эксплуатации снабжены тележкой</w:t>
            </w:r>
            <w:r>
              <w:rPr>
                <w:color w:val="000000"/>
              </w:rPr>
              <w:t>.</w:t>
            </w:r>
          </w:p>
          <w:p w:rsidR="009B5FDF" w:rsidRPr="00CC1BD1" w:rsidRDefault="009B5FDF" w:rsidP="004703F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B5FDF" w:rsidRDefault="009B5FDF" w:rsidP="00DE3CE2">
      <w:pPr>
        <w:jc w:val="center"/>
        <w:rPr>
          <w:rFonts w:ascii="Arial Black" w:hAnsi="Arial Black"/>
          <w:color w:val="000000" w:themeColor="text1"/>
          <w:szCs w:val="28"/>
        </w:rPr>
      </w:pPr>
    </w:p>
    <w:p w:rsidR="004703F8" w:rsidRDefault="004703F8" w:rsidP="00DE3CE2">
      <w:pPr>
        <w:jc w:val="center"/>
        <w:rPr>
          <w:rFonts w:ascii="Arial Black" w:hAnsi="Arial Black"/>
          <w:color w:val="000000" w:themeColor="text1"/>
          <w:szCs w:val="28"/>
        </w:rPr>
      </w:pPr>
    </w:p>
    <w:p w:rsidR="00EA55B0" w:rsidRDefault="00EA55B0" w:rsidP="00DE3CE2">
      <w:pPr>
        <w:jc w:val="center"/>
        <w:rPr>
          <w:rFonts w:ascii="Arial Black" w:hAnsi="Arial Black"/>
          <w:color w:val="000000" w:themeColor="text1"/>
          <w:szCs w:val="28"/>
        </w:rPr>
      </w:pPr>
    </w:p>
    <w:tbl>
      <w:tblPr>
        <w:tblStyle w:val="a3"/>
        <w:tblW w:w="105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660"/>
        <w:gridCol w:w="7938"/>
      </w:tblGrid>
      <w:tr w:rsidR="004703F8" w:rsidTr="00EA55B0">
        <w:tc>
          <w:tcPr>
            <w:tcW w:w="2660" w:type="dxa"/>
          </w:tcPr>
          <w:p w:rsidR="004703F8" w:rsidRDefault="004703F8" w:rsidP="00DE3CE2">
            <w:pPr>
              <w:jc w:val="center"/>
              <w:rPr>
                <w:rFonts w:ascii="Arial Black" w:hAnsi="Arial Black"/>
                <w:color w:val="000000" w:themeColor="text1"/>
                <w:szCs w:val="28"/>
              </w:rPr>
            </w:pPr>
          </w:p>
          <w:p w:rsidR="008A664C" w:rsidRDefault="008A664C" w:rsidP="00DE3C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66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ОП-25 АВСЕ</w:t>
            </w:r>
          </w:p>
          <w:p w:rsidR="008A664C" w:rsidRPr="008A664C" w:rsidRDefault="008A664C" w:rsidP="00DE3C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888063" cy="1409700"/>
                  <wp:effectExtent l="19050" t="0" r="7287" b="0"/>
                  <wp:docPr id="10" name="Рисунок 9" descr="3862a8f4756447a301e03070b347849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62a8f4756447a301e03070b347849b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063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8A664C" w:rsidRPr="008A664C" w:rsidRDefault="008A664C" w:rsidP="008A664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8A664C">
              <w:rPr>
                <w:color w:val="000000"/>
              </w:rPr>
              <w:t>Передвижные порошковые огнетушители ОП-25 используют для тушения твердых веществ, жидкостей и газов, а также электроустановок под напряжением.</w:t>
            </w:r>
          </w:p>
          <w:p w:rsidR="008A664C" w:rsidRPr="008A664C" w:rsidRDefault="008A664C" w:rsidP="008A664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8A664C">
              <w:rPr>
                <w:color w:val="000000"/>
              </w:rPr>
              <w:t>Огнетушители ОП-25 применяют для устранения очагов возгораний на производстве, в жилых и общественных помещениях и на транспорте.</w:t>
            </w:r>
          </w:p>
          <w:p w:rsidR="008A664C" w:rsidRPr="008A664C" w:rsidRDefault="008A664C" w:rsidP="008A664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664C">
              <w:rPr>
                <w:color w:val="000000"/>
              </w:rPr>
              <w:t>Вместимость корпуса ОП-25 составляет 24,9 л, масса заряда — 25 кг.</w:t>
            </w:r>
          </w:p>
          <w:p w:rsidR="008A664C" w:rsidRPr="008A664C" w:rsidRDefault="008A664C" w:rsidP="008A664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8A664C">
              <w:rPr>
                <w:color w:val="000000"/>
              </w:rPr>
              <w:t>ОП-25 рассчитан на тушение объекта возгорания в течение 20 секунд при длине струи 6 м.</w:t>
            </w:r>
          </w:p>
          <w:p w:rsidR="004703F8" w:rsidRPr="008A664C" w:rsidRDefault="008A664C" w:rsidP="008A664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 w:rsidRPr="008A664C">
              <w:rPr>
                <w:color w:val="000000"/>
              </w:rPr>
              <w:t>Для удобства транспортировки и использования передвижные огнетушители ОП-25 снабжены тележкой.</w:t>
            </w:r>
          </w:p>
        </w:tc>
      </w:tr>
      <w:tr w:rsidR="004703F8" w:rsidTr="00EA55B0">
        <w:tc>
          <w:tcPr>
            <w:tcW w:w="2660" w:type="dxa"/>
          </w:tcPr>
          <w:p w:rsidR="008A664C" w:rsidRDefault="008A664C" w:rsidP="00DE3CE2">
            <w:pPr>
              <w:jc w:val="center"/>
              <w:rPr>
                <w:rFonts w:ascii="Arial Black" w:hAnsi="Arial Black"/>
                <w:color w:val="000000" w:themeColor="text1"/>
                <w:szCs w:val="28"/>
              </w:rPr>
            </w:pPr>
          </w:p>
          <w:p w:rsidR="004703F8" w:rsidRPr="008A664C" w:rsidRDefault="008A664C" w:rsidP="00DE3C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66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ОП-50 АВСЕ</w:t>
            </w:r>
          </w:p>
          <w:p w:rsidR="008A664C" w:rsidRDefault="008A664C" w:rsidP="00DE3CE2">
            <w:pPr>
              <w:jc w:val="center"/>
              <w:rPr>
                <w:rFonts w:ascii="Arial Black" w:hAnsi="Arial Black"/>
                <w:color w:val="000000" w:themeColor="text1"/>
                <w:szCs w:val="28"/>
              </w:rPr>
            </w:pPr>
            <w:r>
              <w:rPr>
                <w:rFonts w:ascii="Arial Black" w:hAnsi="Arial Black"/>
                <w:noProof/>
                <w:color w:val="000000" w:themeColor="text1"/>
                <w:szCs w:val="28"/>
                <w:lang w:eastAsia="ru-RU"/>
              </w:rPr>
              <w:drawing>
                <wp:inline distT="0" distB="0" distL="0" distR="0">
                  <wp:extent cx="619125" cy="1413380"/>
                  <wp:effectExtent l="19050" t="0" r="9525" b="0"/>
                  <wp:docPr id="11" name="Рисунок 10" descr="afa60e613677c025f6ae637c318db45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a60e613677c025f6ae637c318db45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326" cy="1413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8A664C" w:rsidRPr="008A664C" w:rsidRDefault="008A664C" w:rsidP="008A664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664C">
              <w:rPr>
                <w:color w:val="000000"/>
              </w:rPr>
              <w:t>Передвижные порошковые огнетушители ОП-50 используют для тушения твердых веществ, жидкостей и газов, а также электроустановок под напряжением.</w:t>
            </w:r>
          </w:p>
          <w:p w:rsidR="008A664C" w:rsidRPr="008A664C" w:rsidRDefault="008A664C" w:rsidP="008A664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664C">
              <w:rPr>
                <w:color w:val="000000"/>
              </w:rPr>
              <w:t>Огнетушители ОП-50 применяют для устранения очагов возгораний на производстве, в жилых и общественных помещениях.</w:t>
            </w:r>
          </w:p>
          <w:p w:rsidR="008A664C" w:rsidRPr="008A664C" w:rsidRDefault="008A664C" w:rsidP="008A664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664C">
              <w:rPr>
                <w:color w:val="000000"/>
              </w:rPr>
              <w:t>Вместимость корпуса ОП-50 составляет 60 л, масса заряда — 50 кг. ОП-50 рассчитан на тушение объекта возгорания в течение 20 секунд при длине струи 6 м.</w:t>
            </w:r>
          </w:p>
          <w:p w:rsidR="004703F8" w:rsidRPr="008A664C" w:rsidRDefault="008A664C" w:rsidP="008A664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 w:rsidRPr="008A664C">
              <w:rPr>
                <w:color w:val="000000"/>
              </w:rPr>
              <w:t>Передвижные огнетушители ОП-50 для удобства транспортировки и эксплуатации снабжены тележкой.</w:t>
            </w:r>
          </w:p>
        </w:tc>
      </w:tr>
      <w:tr w:rsidR="004703F8" w:rsidTr="00EA55B0">
        <w:tc>
          <w:tcPr>
            <w:tcW w:w="2660" w:type="dxa"/>
          </w:tcPr>
          <w:p w:rsidR="004703F8" w:rsidRPr="008A664C" w:rsidRDefault="004703F8" w:rsidP="00DE3C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A664C" w:rsidRPr="008A664C" w:rsidRDefault="008A664C" w:rsidP="00DE3C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66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ОП-100 АВСЕ</w:t>
            </w:r>
          </w:p>
          <w:p w:rsidR="008A664C" w:rsidRPr="008A664C" w:rsidRDefault="007F672B" w:rsidP="00DE3C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866775" cy="1375908"/>
                  <wp:effectExtent l="19050" t="0" r="9525" b="0"/>
                  <wp:docPr id="15" name="Рисунок 14" descr="3862a8f4756447a301e03070b347849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62a8f4756447a301e03070b347849b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542" cy="1378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8A664C" w:rsidRPr="008A664C" w:rsidRDefault="008A664C" w:rsidP="008A664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664C">
              <w:rPr>
                <w:color w:val="000000"/>
              </w:rPr>
              <w:t>Передвижные порошковые огнетушители ОП-100 используют для тушения твердых веществ, жидкостей и газов, а также электроустановок под напряжением.</w:t>
            </w:r>
          </w:p>
          <w:p w:rsidR="008A664C" w:rsidRPr="008A664C" w:rsidRDefault="008A664C" w:rsidP="008A664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664C">
              <w:rPr>
                <w:color w:val="000000"/>
              </w:rPr>
              <w:t>Огнетушители ОП-100 применяют для устранения очагов возгораний на производстве, в жилых и общественных помещениях.</w:t>
            </w:r>
          </w:p>
          <w:p w:rsidR="008A664C" w:rsidRPr="008A664C" w:rsidRDefault="008A664C" w:rsidP="008A664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664C">
              <w:rPr>
                <w:color w:val="000000"/>
              </w:rPr>
              <w:t>Вместимость корпуса ОП-100 составляет 120 л, масса заряда — 100 кг. ОП-100 рассчитан на тушение объекта возгорания в течение 20 секунд при длине струи 6 м.</w:t>
            </w:r>
          </w:p>
          <w:p w:rsidR="004703F8" w:rsidRPr="008A664C" w:rsidRDefault="008A664C" w:rsidP="008A664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 w:rsidRPr="008A664C">
              <w:rPr>
                <w:color w:val="000000"/>
              </w:rPr>
              <w:t>Передвижные огнетушители ОП-100 для удобства транспортировки и эксплуатации снабжены тележкой.</w:t>
            </w:r>
          </w:p>
        </w:tc>
      </w:tr>
      <w:tr w:rsidR="004703F8" w:rsidTr="00EA55B0">
        <w:tc>
          <w:tcPr>
            <w:tcW w:w="2660" w:type="dxa"/>
          </w:tcPr>
          <w:p w:rsidR="004703F8" w:rsidRDefault="004703F8" w:rsidP="00DE3CE2">
            <w:pPr>
              <w:jc w:val="center"/>
              <w:rPr>
                <w:rFonts w:ascii="Arial Black" w:hAnsi="Arial Black"/>
                <w:color w:val="000000" w:themeColor="text1"/>
                <w:szCs w:val="28"/>
              </w:rPr>
            </w:pPr>
          </w:p>
          <w:p w:rsidR="007F672B" w:rsidRDefault="007F672B" w:rsidP="00DE3C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67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ОП-70 АВСЕ</w:t>
            </w:r>
          </w:p>
          <w:p w:rsidR="007F672B" w:rsidRPr="007F672B" w:rsidRDefault="007F672B" w:rsidP="00DE3C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1543844"/>
                  <wp:effectExtent l="19050" t="0" r="9525" b="0"/>
                  <wp:docPr id="16" name="Рисунок 15" descr="b4eba65ed21d6541fc5b8d5554ebaaa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4eba65ed21d6541fc5b8d5554ebaaaf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024" cy="1545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7F672B" w:rsidRPr="007F672B" w:rsidRDefault="007F672B" w:rsidP="007F672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F672B">
              <w:rPr>
                <w:color w:val="000000"/>
              </w:rPr>
              <w:t>Передвижные порошковые огнетушители ОП-70 используют для тушения твердых веществ, жидкостей и газов, а также электроустановок под напряжением.</w:t>
            </w:r>
          </w:p>
          <w:p w:rsidR="007F672B" w:rsidRPr="007F672B" w:rsidRDefault="007F672B" w:rsidP="007F672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F672B">
              <w:rPr>
                <w:color w:val="000000"/>
              </w:rPr>
              <w:t>Огнетушители ОП-70 применяют для устранения очагов возгораний на производстве, в жилых и общественных помещениях.</w:t>
            </w:r>
          </w:p>
          <w:p w:rsidR="007F672B" w:rsidRPr="007F672B" w:rsidRDefault="007F672B" w:rsidP="007F672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F672B">
              <w:rPr>
                <w:color w:val="000000"/>
              </w:rPr>
              <w:t>Вместимость корпуса ОП-70 составляет 69,3 л, масса заряда — 70 кг.</w:t>
            </w:r>
          </w:p>
          <w:p w:rsidR="007F672B" w:rsidRPr="007F672B" w:rsidRDefault="007F672B" w:rsidP="007F672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F672B">
              <w:rPr>
                <w:color w:val="000000"/>
              </w:rPr>
              <w:t>ОП-70 рассчитан на тушение объекта возгорания в течение 20 секунд при длине струи 6 м.</w:t>
            </w:r>
          </w:p>
          <w:p w:rsidR="007F672B" w:rsidRPr="007F672B" w:rsidRDefault="007F672B" w:rsidP="007F672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F672B">
              <w:rPr>
                <w:color w:val="000000"/>
              </w:rPr>
              <w:t>Передвижные огнетушители ОП-70 для удобства транспортировки и эксплуатации снабжены тележкой.</w:t>
            </w:r>
          </w:p>
          <w:p w:rsidR="004703F8" w:rsidRPr="007F672B" w:rsidRDefault="004703F8" w:rsidP="007F672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</w:tbl>
    <w:p w:rsidR="004703F8" w:rsidRDefault="004703F8" w:rsidP="00DE3CE2">
      <w:pPr>
        <w:jc w:val="center"/>
        <w:rPr>
          <w:rFonts w:ascii="Arial Black" w:hAnsi="Arial Black"/>
          <w:color w:val="000000" w:themeColor="text1"/>
          <w:szCs w:val="28"/>
        </w:rPr>
      </w:pPr>
    </w:p>
    <w:p w:rsidR="007F672B" w:rsidRDefault="007F672B" w:rsidP="00DE3CE2">
      <w:pPr>
        <w:jc w:val="center"/>
        <w:rPr>
          <w:rFonts w:ascii="Arial Black" w:hAnsi="Arial Black"/>
          <w:color w:val="000000" w:themeColor="text1"/>
          <w:szCs w:val="28"/>
        </w:rPr>
      </w:pPr>
    </w:p>
    <w:p w:rsidR="007F672B" w:rsidRDefault="007F672B" w:rsidP="00DE3CE2">
      <w:pPr>
        <w:jc w:val="center"/>
        <w:rPr>
          <w:rFonts w:ascii="Arial Black" w:hAnsi="Arial Black"/>
          <w:color w:val="000000" w:themeColor="text1"/>
          <w:szCs w:val="28"/>
        </w:rPr>
      </w:pPr>
    </w:p>
    <w:p w:rsidR="007F672B" w:rsidRDefault="007F672B" w:rsidP="00DE3CE2">
      <w:pPr>
        <w:jc w:val="center"/>
        <w:rPr>
          <w:rFonts w:ascii="Arial Black" w:hAnsi="Arial Black"/>
          <w:color w:val="000000" w:themeColor="text1"/>
          <w:szCs w:val="28"/>
        </w:rPr>
      </w:pPr>
    </w:p>
    <w:p w:rsidR="007F672B" w:rsidRDefault="007F672B" w:rsidP="00DE3CE2">
      <w:pPr>
        <w:jc w:val="center"/>
        <w:rPr>
          <w:rFonts w:ascii="Arial Black" w:hAnsi="Arial Black"/>
          <w:color w:val="000000" w:themeColor="text1"/>
          <w:szCs w:val="28"/>
        </w:rPr>
      </w:pPr>
    </w:p>
    <w:p w:rsidR="007F672B" w:rsidRDefault="007F672B" w:rsidP="00DE3CE2">
      <w:pPr>
        <w:jc w:val="center"/>
        <w:rPr>
          <w:rFonts w:ascii="Arial Black" w:hAnsi="Arial Black"/>
          <w:color w:val="000000" w:themeColor="text1"/>
          <w:szCs w:val="28"/>
        </w:rPr>
      </w:pPr>
    </w:p>
    <w:p w:rsidR="007F672B" w:rsidRDefault="007F672B" w:rsidP="00DE3CE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F672B">
        <w:rPr>
          <w:rFonts w:ascii="Times New Roman" w:hAnsi="Times New Roman" w:cs="Times New Roman"/>
          <w:b/>
          <w:color w:val="C00000"/>
          <w:sz w:val="28"/>
          <w:szCs w:val="28"/>
        </w:rPr>
        <w:t>ОГНЕТУШИТЕЛИ УГЛЕКИСЛОТНЫЕ</w:t>
      </w:r>
    </w:p>
    <w:tbl>
      <w:tblPr>
        <w:tblStyle w:val="a3"/>
        <w:tblW w:w="104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660"/>
        <w:gridCol w:w="7796"/>
      </w:tblGrid>
      <w:tr w:rsidR="007F672B" w:rsidTr="007F672B">
        <w:tc>
          <w:tcPr>
            <w:tcW w:w="2660" w:type="dxa"/>
          </w:tcPr>
          <w:p w:rsidR="007F672B" w:rsidRDefault="007F672B" w:rsidP="00DE3CE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7F672B" w:rsidRDefault="007F672B" w:rsidP="00DE3C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ОУ-1</w:t>
            </w:r>
          </w:p>
          <w:p w:rsidR="007F672B" w:rsidRPr="007F672B" w:rsidRDefault="007F672B" w:rsidP="00DE3C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009650" cy="1491735"/>
                  <wp:effectExtent l="19050" t="0" r="0" b="0"/>
                  <wp:docPr id="17" name="Рисунок 16" descr="68a960912e26601416d36fc059e51ee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a960912e26601416d36fc059e51eef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491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7F672B" w:rsidRPr="007F672B" w:rsidRDefault="007F672B" w:rsidP="007F672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7F672B">
              <w:rPr>
                <w:color w:val="000000"/>
              </w:rPr>
              <w:t>Переносные углекислотные огнетушители ОУ-1 используют для тушения горючих жидкостей, газов и электрооборудования.</w:t>
            </w:r>
          </w:p>
          <w:p w:rsidR="007F672B" w:rsidRPr="007F672B" w:rsidRDefault="007F672B" w:rsidP="007F672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7F672B">
              <w:rPr>
                <w:color w:val="000000"/>
              </w:rPr>
              <w:t>Они незаменимы при тушении возгораний предметов, чувствительных к попаданию огнетушащих веществ — документов, ценных бумаг, произведений искусства.</w:t>
            </w:r>
          </w:p>
          <w:p w:rsidR="007F672B" w:rsidRPr="007F672B" w:rsidRDefault="007F672B" w:rsidP="007F672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7F672B">
              <w:rPr>
                <w:color w:val="000000"/>
              </w:rPr>
              <w:t>Огнетушители такого типа нельзя использовать для тушения твердых горючих материалов, электроустановок под напряжением более 10 кВ и веществ, способных гореть без доступа кислорода.</w:t>
            </w:r>
          </w:p>
          <w:p w:rsidR="007F672B" w:rsidRPr="007F672B" w:rsidRDefault="007F672B" w:rsidP="007F672B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8"/>
                <w:szCs w:val="28"/>
              </w:rPr>
            </w:pPr>
            <w:r>
              <w:rPr>
                <w:color w:val="000000"/>
              </w:rPr>
              <w:t xml:space="preserve">   </w:t>
            </w:r>
            <w:r w:rsidRPr="007F672B">
              <w:rPr>
                <w:color w:val="000000"/>
              </w:rPr>
              <w:t>Вместимость корпуса ОУ-1 составляет 1,34 л, масса заряда — 1 кг. ОУ-1 рассчитан на тушение объекта возгорания в течение 6 секунд при длине струи 2 м.</w:t>
            </w:r>
          </w:p>
        </w:tc>
      </w:tr>
      <w:tr w:rsidR="007F672B" w:rsidTr="007F672B">
        <w:tc>
          <w:tcPr>
            <w:tcW w:w="2660" w:type="dxa"/>
          </w:tcPr>
          <w:p w:rsidR="007F672B" w:rsidRDefault="007F672B" w:rsidP="00DE3CE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6B327D" w:rsidRPr="006B327D" w:rsidRDefault="006B327D" w:rsidP="00DE3C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B32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ОУ-2</w:t>
            </w:r>
          </w:p>
          <w:p w:rsidR="006B327D" w:rsidRDefault="006B327D" w:rsidP="00DE3CE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drawing>
                <wp:inline distT="0" distB="0" distL="0" distR="0">
                  <wp:extent cx="781050" cy="1153984"/>
                  <wp:effectExtent l="19050" t="0" r="0" b="0"/>
                  <wp:docPr id="18" name="Рисунок 17" descr="68a960912e26601416d36fc059e51ee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a960912e26601416d36fc059e51eef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81050" cy="1153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6B327D" w:rsidRPr="006B327D" w:rsidRDefault="006B327D" w:rsidP="006B327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327D">
              <w:rPr>
                <w:color w:val="000000"/>
              </w:rPr>
              <w:t>Переносные углекислотные огнетушители ОУ-2 используют для тушения горючих газов, жидкостей и электрооборудования.</w:t>
            </w:r>
          </w:p>
          <w:p w:rsidR="006B327D" w:rsidRPr="006B327D" w:rsidRDefault="006B327D" w:rsidP="006B327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327D">
              <w:rPr>
                <w:color w:val="000000"/>
              </w:rPr>
              <w:t>Они незаменимы при тушении возгораний предметов, чувствительных к попаданию огнетушащих веществ — документов, ценных бумаг, произведений искусства.</w:t>
            </w:r>
          </w:p>
          <w:p w:rsidR="006B327D" w:rsidRPr="006B327D" w:rsidRDefault="006B327D" w:rsidP="006B327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B327D">
              <w:rPr>
                <w:color w:val="000000"/>
              </w:rPr>
              <w:t>Огнетушители такого типа нельзя использовать для тушения твердых горючих материалов, электроустановок под напряжением более 10 кВ и веществ, способных гореть без доступа кислорода.</w:t>
            </w:r>
          </w:p>
          <w:p w:rsidR="007F672B" w:rsidRPr="006B327D" w:rsidRDefault="006B327D" w:rsidP="006B327D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8"/>
                <w:szCs w:val="28"/>
              </w:rPr>
            </w:pPr>
            <w:r w:rsidRPr="006B327D">
              <w:rPr>
                <w:color w:val="000000"/>
              </w:rPr>
              <w:t>Вместимость корпуса ОУ-2 составляет 2,68 л, масса заряда — 2 кг. ОУ-2 рассчитан на тушение объекта возгорания в течение 6 секунд при длине струи 2 м.</w:t>
            </w:r>
          </w:p>
        </w:tc>
      </w:tr>
      <w:tr w:rsidR="007F672B" w:rsidTr="007F672B">
        <w:tc>
          <w:tcPr>
            <w:tcW w:w="2660" w:type="dxa"/>
          </w:tcPr>
          <w:p w:rsidR="007F672B" w:rsidRDefault="007F672B" w:rsidP="00DE3CE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6B327D" w:rsidRPr="003B53E4" w:rsidRDefault="006B327D" w:rsidP="00DE3C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53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ОУ-3</w:t>
            </w:r>
          </w:p>
          <w:p w:rsidR="006B327D" w:rsidRDefault="006B327D" w:rsidP="00DE3CE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drawing>
                <wp:inline distT="0" distB="0" distL="0" distR="0">
                  <wp:extent cx="1438275" cy="1171575"/>
                  <wp:effectExtent l="19050" t="0" r="9525" b="0"/>
                  <wp:docPr id="19" name="Рисунок 18" descr="2987846e9ae3c5580f3e1d6aaaf2462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87846e9ae3c5580f3e1d6aaaf2462e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6B327D" w:rsidRPr="006B327D" w:rsidRDefault="003B53E4" w:rsidP="006B327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6B327D" w:rsidRPr="006B327D">
              <w:rPr>
                <w:color w:val="000000"/>
              </w:rPr>
              <w:t>Переносные углекислотные огнетушители ОУ-3 используют для тушения горючих газов, жидкостей и электрооборудования.</w:t>
            </w:r>
          </w:p>
          <w:p w:rsidR="006B327D" w:rsidRPr="006B327D" w:rsidRDefault="003B53E4" w:rsidP="006B327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6B327D" w:rsidRPr="006B327D">
              <w:rPr>
                <w:color w:val="000000"/>
              </w:rPr>
              <w:t>Они незаменимы при тушении возгораний предметов, чувствительных к попаданию огнетушащих веществ — документов, ценных бумаг, произведений искусства.</w:t>
            </w:r>
          </w:p>
          <w:p w:rsidR="006B327D" w:rsidRPr="006B327D" w:rsidRDefault="003B53E4" w:rsidP="006B327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6B327D" w:rsidRPr="006B327D">
              <w:rPr>
                <w:color w:val="000000"/>
              </w:rPr>
              <w:t>Огнетушители такого типа нельзя использовать для тушения твердых горючих материалов, электроустановок под напряжением более 10 кВ и веществ, способных гореть без доступа кислорода.</w:t>
            </w:r>
          </w:p>
          <w:p w:rsidR="007F672B" w:rsidRPr="006B327D" w:rsidRDefault="003B53E4" w:rsidP="006B327D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8"/>
                <w:szCs w:val="28"/>
              </w:rPr>
            </w:pPr>
            <w:r>
              <w:rPr>
                <w:color w:val="000000"/>
              </w:rPr>
              <w:t xml:space="preserve">   </w:t>
            </w:r>
            <w:r w:rsidR="006B327D" w:rsidRPr="006B327D">
              <w:rPr>
                <w:color w:val="000000"/>
              </w:rPr>
              <w:t>Вместимость корпуса ОУ-3 составляет 4,02 л, масса заряда — 3 кг. ОУ-3 рассчитан на тушение объекта возгорания в течение 8 секунд при длине струи 3 м.</w:t>
            </w:r>
          </w:p>
        </w:tc>
      </w:tr>
      <w:tr w:rsidR="007F672B" w:rsidTr="007F672B">
        <w:tc>
          <w:tcPr>
            <w:tcW w:w="2660" w:type="dxa"/>
          </w:tcPr>
          <w:p w:rsidR="007F672B" w:rsidRDefault="003B53E4" w:rsidP="00DE3CE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:rsidR="003B53E4" w:rsidRPr="003B53E4" w:rsidRDefault="003B53E4" w:rsidP="00DE3C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53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ОУ-4</w:t>
            </w:r>
          </w:p>
          <w:p w:rsidR="003B53E4" w:rsidRDefault="003B53E4" w:rsidP="00DE3CE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drawing>
                <wp:inline distT="0" distB="0" distL="0" distR="0">
                  <wp:extent cx="733425" cy="1294279"/>
                  <wp:effectExtent l="19050" t="0" r="0" b="0"/>
                  <wp:docPr id="20" name="Рисунок 19" descr="ou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-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394" cy="129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3B53E4" w:rsidRPr="003B53E4" w:rsidRDefault="003B53E4" w:rsidP="003B53E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3B53E4">
              <w:rPr>
                <w:color w:val="000000"/>
              </w:rPr>
              <w:t>Переносные углекислотные огнетушители ОУ-4 используют для тушения горючих газов, жидкостей и электрооборудования.</w:t>
            </w:r>
          </w:p>
          <w:p w:rsidR="003B53E4" w:rsidRPr="003B53E4" w:rsidRDefault="003B53E4" w:rsidP="003B53E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3B53E4">
              <w:rPr>
                <w:color w:val="000000"/>
              </w:rPr>
              <w:t>Они незаменимы при тушении возгораний предметов, чувствительных к попаданию огнетушащих веществ, таких как ценные бумаги, картины, электроника.</w:t>
            </w:r>
          </w:p>
          <w:p w:rsidR="003B53E4" w:rsidRPr="003B53E4" w:rsidRDefault="003B53E4" w:rsidP="003B53E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3B53E4">
              <w:rPr>
                <w:color w:val="000000"/>
              </w:rPr>
              <w:t>Огнетушители такого типа нельзя использовать для тушения твердых горючих материалов, электроустановок под напряжением более 10 кВ и веществ, способных гореть без доступа кислорода.</w:t>
            </w:r>
          </w:p>
          <w:p w:rsidR="007F672B" w:rsidRPr="003B53E4" w:rsidRDefault="003B53E4" w:rsidP="003B53E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8"/>
                <w:szCs w:val="28"/>
              </w:rPr>
            </w:pPr>
            <w:r>
              <w:rPr>
                <w:color w:val="000000"/>
              </w:rPr>
              <w:t xml:space="preserve">   </w:t>
            </w:r>
            <w:r w:rsidRPr="003B53E4">
              <w:rPr>
                <w:color w:val="000000"/>
              </w:rPr>
              <w:t>Вместимость корпуса ОУ-4 составляет 5,36 л, масса заряда — 4 кг. ОУ-4 рассчитан на тушение объекта возгорания в течение 8 секунд при длине струи 3 м.</w:t>
            </w:r>
          </w:p>
        </w:tc>
      </w:tr>
    </w:tbl>
    <w:p w:rsidR="007F672B" w:rsidRDefault="007F672B" w:rsidP="00DE3CE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B53E4" w:rsidRDefault="003B53E4" w:rsidP="00DE3CE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B53E4" w:rsidRDefault="003B53E4" w:rsidP="00DE3CE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B53E4" w:rsidRDefault="003B53E4" w:rsidP="00DE3CE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B53E4" w:rsidRDefault="003B53E4" w:rsidP="00DE3CE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B53E4" w:rsidRDefault="003B53E4" w:rsidP="00DE3CE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3"/>
        <w:tblW w:w="105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660"/>
        <w:gridCol w:w="7938"/>
      </w:tblGrid>
      <w:tr w:rsidR="003B53E4" w:rsidTr="00EA55B0">
        <w:tc>
          <w:tcPr>
            <w:tcW w:w="2660" w:type="dxa"/>
          </w:tcPr>
          <w:p w:rsidR="003B53E4" w:rsidRDefault="003B53E4" w:rsidP="00DE3CE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3B53E4" w:rsidRPr="003B53E4" w:rsidRDefault="003B53E4" w:rsidP="00DE3C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53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ОУ-5</w:t>
            </w:r>
          </w:p>
          <w:p w:rsidR="003B53E4" w:rsidRDefault="003B53E4" w:rsidP="00DE3CE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drawing>
                <wp:inline distT="0" distB="0" distL="0" distR="0">
                  <wp:extent cx="1352550" cy="1468833"/>
                  <wp:effectExtent l="19050" t="0" r="0" b="0"/>
                  <wp:docPr id="21" name="Рисунок 20" descr="Get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Image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52550" cy="1468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3B53E4" w:rsidRPr="003B53E4" w:rsidRDefault="00EA55B0" w:rsidP="003B53E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3B53E4" w:rsidRPr="003B53E4">
              <w:rPr>
                <w:color w:val="000000"/>
              </w:rPr>
              <w:t>Переносные углекислотные огнетушители ОУ-5 используют для тушения горючих газов, жидкостей и электрооборудования.</w:t>
            </w:r>
          </w:p>
          <w:p w:rsidR="003B53E4" w:rsidRPr="003B53E4" w:rsidRDefault="00EA55B0" w:rsidP="003B53E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3B53E4" w:rsidRPr="003B53E4">
              <w:rPr>
                <w:color w:val="000000"/>
              </w:rPr>
              <w:t>Они незаменимы при тушении возгораний предметов, чувствительных к попаданию огнетушащих веществ, таких как ценные бумаги, картины, электроника.</w:t>
            </w:r>
          </w:p>
          <w:p w:rsidR="003B53E4" w:rsidRPr="003B53E4" w:rsidRDefault="00EA55B0" w:rsidP="003B53E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3B53E4" w:rsidRPr="003B53E4">
              <w:rPr>
                <w:color w:val="000000"/>
              </w:rPr>
              <w:t>Огнетушители такого типа нельзя использовать для тушения твердых горючих материалов, электроустановок под напряжением более 10 кВ и веществ, способных гореть без доступа кислорода.</w:t>
            </w:r>
          </w:p>
          <w:p w:rsidR="003B53E4" w:rsidRPr="003B53E4" w:rsidRDefault="00EA55B0" w:rsidP="003B53E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8"/>
                <w:szCs w:val="28"/>
              </w:rPr>
            </w:pPr>
            <w:r>
              <w:rPr>
                <w:color w:val="000000"/>
              </w:rPr>
              <w:t xml:space="preserve">   </w:t>
            </w:r>
            <w:r w:rsidR="003B53E4" w:rsidRPr="003B53E4">
              <w:rPr>
                <w:color w:val="000000"/>
              </w:rPr>
              <w:t>Вместимость корпуса ОУ-5 составляет 6,7 л, масса заряда - 5 кг. ОУ-5 рассчитан на тушение объекта возгорания в течение 8 секунд при длине струи 3 м</w:t>
            </w:r>
            <w:r w:rsidR="003B53E4">
              <w:rPr>
                <w:color w:val="000000"/>
              </w:rPr>
              <w:t>.</w:t>
            </w:r>
          </w:p>
        </w:tc>
      </w:tr>
      <w:tr w:rsidR="003B53E4" w:rsidTr="00EA55B0">
        <w:tc>
          <w:tcPr>
            <w:tcW w:w="2660" w:type="dxa"/>
          </w:tcPr>
          <w:p w:rsidR="003B53E4" w:rsidRPr="003B53E4" w:rsidRDefault="003B53E4" w:rsidP="00DE3C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B53E4" w:rsidRPr="003B53E4" w:rsidRDefault="003B53E4" w:rsidP="00DE3C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53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ОУ-6</w:t>
            </w:r>
          </w:p>
          <w:p w:rsidR="003B53E4" w:rsidRDefault="003B53E4" w:rsidP="00DE3CE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drawing>
                <wp:inline distT="0" distB="0" distL="0" distR="0">
                  <wp:extent cx="1219200" cy="1219200"/>
                  <wp:effectExtent l="19050" t="0" r="0" b="0"/>
                  <wp:docPr id="22" name="Рисунок 21" descr="8b4df8fb8c52a5b04cd4ca8a2c48949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4df8fb8c52a5b04cd4ca8a2c489492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3B53E4" w:rsidRPr="003B53E4" w:rsidRDefault="00EA55B0" w:rsidP="003B53E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3B53E4" w:rsidRPr="003B53E4">
              <w:rPr>
                <w:color w:val="000000"/>
              </w:rPr>
              <w:t>Переносные углекислотные огнетушители ОУ-6 используют для тушения электрооборудования, горючих газов и жидкостей.</w:t>
            </w:r>
          </w:p>
          <w:p w:rsidR="003B53E4" w:rsidRPr="003B53E4" w:rsidRDefault="00EA55B0" w:rsidP="003B53E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3B53E4" w:rsidRPr="003B53E4">
              <w:rPr>
                <w:color w:val="000000"/>
              </w:rPr>
              <w:t>Они незаменимы при тушении возгораний предметов, чувствительных к попаданию огнетушащих веществ: ценные бумаги, картины, электроника.</w:t>
            </w:r>
          </w:p>
          <w:p w:rsidR="003B53E4" w:rsidRPr="003B53E4" w:rsidRDefault="00EA55B0" w:rsidP="003B53E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3B53E4" w:rsidRPr="003B53E4">
              <w:rPr>
                <w:color w:val="000000"/>
              </w:rPr>
              <w:t>Огнетушители такого типа нельзя использовать для тушения твердых горючих материалов, электроустановок под напряжением более 10 кВ и веществ, способных гореть без доступа кислорода.</w:t>
            </w:r>
          </w:p>
          <w:p w:rsidR="003B53E4" w:rsidRPr="003B53E4" w:rsidRDefault="00EA55B0" w:rsidP="003B53E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8"/>
                <w:szCs w:val="28"/>
              </w:rPr>
            </w:pPr>
            <w:r>
              <w:rPr>
                <w:color w:val="000000"/>
              </w:rPr>
              <w:t xml:space="preserve">   </w:t>
            </w:r>
            <w:r w:rsidR="003B53E4" w:rsidRPr="003B53E4">
              <w:rPr>
                <w:color w:val="000000"/>
              </w:rPr>
              <w:t>Вместимость корпуса ОУ-6 составляет 8 л, масса заряда — 6 кг. ОУ-6 рассчитан на тушение объекта возгорания в течение 10 секунд при длине струи 3 м.</w:t>
            </w:r>
          </w:p>
        </w:tc>
      </w:tr>
      <w:tr w:rsidR="003B53E4" w:rsidTr="00EA55B0">
        <w:tc>
          <w:tcPr>
            <w:tcW w:w="2660" w:type="dxa"/>
          </w:tcPr>
          <w:p w:rsidR="003B53E4" w:rsidRDefault="003B53E4" w:rsidP="00DE3CE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3B53E4" w:rsidRPr="003B53E4" w:rsidRDefault="003B53E4" w:rsidP="00DE3C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53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ОУ-7</w:t>
            </w:r>
          </w:p>
          <w:p w:rsidR="003B53E4" w:rsidRDefault="003B53E4" w:rsidP="00DE3CE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1362075"/>
                  <wp:effectExtent l="19050" t="0" r="9525" b="0"/>
                  <wp:docPr id="23" name="Рисунок 22" descr="10827137a6f144335f8e6f4f2e39cc9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827137a6f144335f8e6f4f2e39cc99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3B53E4" w:rsidRPr="003B53E4" w:rsidRDefault="00EA55B0" w:rsidP="003B53E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3B53E4" w:rsidRPr="003B53E4">
              <w:rPr>
                <w:color w:val="000000"/>
              </w:rPr>
              <w:t>Переносные углекислотные огнетушители ОУ-7 применяют для тушения электрооборудования, горючих газов и жидкостей.</w:t>
            </w:r>
          </w:p>
          <w:p w:rsidR="003B53E4" w:rsidRPr="003B53E4" w:rsidRDefault="00EA55B0" w:rsidP="003B53E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3B53E4" w:rsidRPr="003B53E4">
              <w:rPr>
                <w:color w:val="000000"/>
              </w:rPr>
              <w:t>Они незаменимы при тушении возгораний предметов, чувствительных к попаданию огнетушащих веществ: ценные бумаги, картины, электроника.</w:t>
            </w:r>
          </w:p>
          <w:p w:rsidR="003B53E4" w:rsidRPr="003B53E4" w:rsidRDefault="00EA55B0" w:rsidP="003B53E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3B53E4" w:rsidRPr="003B53E4">
              <w:rPr>
                <w:color w:val="000000"/>
              </w:rPr>
              <w:t>Огнетушители такого типа нельзя использовать для тушения твердых горючих материалов, электроустановок под напряжением более 10 кВ и веществ, способных гореть без доступа кислорода.</w:t>
            </w:r>
          </w:p>
          <w:p w:rsidR="003B53E4" w:rsidRPr="003B53E4" w:rsidRDefault="00EA55B0" w:rsidP="003B53E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8"/>
                <w:szCs w:val="28"/>
              </w:rPr>
            </w:pPr>
            <w:r>
              <w:rPr>
                <w:color w:val="000000"/>
              </w:rPr>
              <w:t xml:space="preserve">   </w:t>
            </w:r>
            <w:r w:rsidR="003B53E4" w:rsidRPr="003B53E4">
              <w:rPr>
                <w:color w:val="000000"/>
              </w:rPr>
              <w:t>Вместимость корпуса ОУ-7 составляет 9,38 л, масса заряда — 7 кг. ОУ-7 рассчитан на тушение объекта возгорания в течение 10 секунд при длине струи 3 м.</w:t>
            </w:r>
          </w:p>
        </w:tc>
      </w:tr>
      <w:tr w:rsidR="003B53E4" w:rsidTr="00EA55B0">
        <w:tc>
          <w:tcPr>
            <w:tcW w:w="2660" w:type="dxa"/>
          </w:tcPr>
          <w:p w:rsidR="003B53E4" w:rsidRPr="00EA55B0" w:rsidRDefault="003B53E4" w:rsidP="00DE3C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B53E4" w:rsidRPr="00EA55B0" w:rsidRDefault="003B53E4" w:rsidP="00DE3C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55B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ОУ-10</w:t>
            </w:r>
          </w:p>
          <w:p w:rsidR="00EA55B0" w:rsidRDefault="00EA55B0" w:rsidP="00DE3CE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drawing>
                <wp:inline distT="0" distB="0" distL="0" distR="0">
                  <wp:extent cx="1457325" cy="1457325"/>
                  <wp:effectExtent l="19050" t="0" r="9525" b="0"/>
                  <wp:docPr id="24" name="Рисунок 23" descr="oy-1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y-102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53E4" w:rsidRDefault="003B53E4" w:rsidP="00DE3CE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3B53E4" w:rsidRPr="00EA55B0" w:rsidRDefault="00EA55B0" w:rsidP="00EA55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3B53E4" w:rsidRPr="00EA55B0">
              <w:rPr>
                <w:color w:val="000000"/>
              </w:rPr>
              <w:t>Передвижные углекислотные огнетушители ОУ-10 применяют для тушения электрооборудования, горючих газов и жидкостей.</w:t>
            </w:r>
          </w:p>
          <w:p w:rsidR="003B53E4" w:rsidRPr="00EA55B0" w:rsidRDefault="00EA55B0" w:rsidP="00EA55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3B53E4" w:rsidRPr="00EA55B0">
              <w:rPr>
                <w:color w:val="000000"/>
              </w:rPr>
              <w:t>Они незаменимы при тушении возгораний предметов, чувствительных к попаданию огнетушащих веществ: ценные бумаги, картины, электроника.</w:t>
            </w:r>
          </w:p>
          <w:p w:rsidR="003B53E4" w:rsidRPr="00EA55B0" w:rsidRDefault="00EA55B0" w:rsidP="00EA55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3B53E4" w:rsidRPr="00EA55B0">
              <w:rPr>
                <w:color w:val="000000"/>
              </w:rPr>
              <w:t>Огнетушители такого типа нельзя использовать для тушения твердых горючих материалов, электроустановок под напряжением более 10 кВ и веществ, способных гореть без доступа кислорода.</w:t>
            </w:r>
          </w:p>
          <w:p w:rsidR="003B53E4" w:rsidRPr="00EA55B0" w:rsidRDefault="00EA55B0" w:rsidP="00EA55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3B53E4" w:rsidRPr="00EA55B0">
              <w:rPr>
                <w:color w:val="000000"/>
              </w:rPr>
              <w:t>Вместимость корпуса ОУ-10 составляет 13,4 л, масса заряда - 10 кг.</w:t>
            </w:r>
          </w:p>
          <w:p w:rsidR="003B53E4" w:rsidRPr="00EA55B0" w:rsidRDefault="003B53E4" w:rsidP="00EA55B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A55B0">
              <w:rPr>
                <w:color w:val="000000"/>
              </w:rPr>
              <w:t>ОУ-10 рассчитан на тушение объекта возгорания в течение 15 секунд при длине струи 4 м.</w:t>
            </w:r>
          </w:p>
          <w:p w:rsidR="003B53E4" w:rsidRPr="00EA55B0" w:rsidRDefault="003B53E4" w:rsidP="00EA55B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</w:tbl>
    <w:p w:rsidR="003B53E4" w:rsidRDefault="003B53E4" w:rsidP="00DE3CE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A55B0" w:rsidRDefault="00EA55B0" w:rsidP="00DE3CE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A55B0" w:rsidRDefault="00EA55B0" w:rsidP="00DE3CE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A55B0" w:rsidRDefault="00EA55B0" w:rsidP="00DE3CE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A55B0" w:rsidRDefault="00EA55B0" w:rsidP="00DE3CE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B225C" w:rsidRDefault="009B225C" w:rsidP="00DE3CE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2924"/>
        <w:gridCol w:w="7532"/>
      </w:tblGrid>
      <w:tr w:rsidR="009B225C" w:rsidTr="009B225C">
        <w:tc>
          <w:tcPr>
            <w:tcW w:w="2660" w:type="dxa"/>
          </w:tcPr>
          <w:p w:rsidR="009B225C" w:rsidRPr="00540D0C" w:rsidRDefault="009B225C" w:rsidP="00DE3C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40D0C" w:rsidRPr="00540D0C" w:rsidRDefault="00540D0C" w:rsidP="00DE3C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0D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ОУ-15</w:t>
            </w:r>
          </w:p>
          <w:p w:rsidR="00540D0C" w:rsidRDefault="00540D0C" w:rsidP="00DE3CE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drawing>
                <wp:inline distT="0" distB="0" distL="0" distR="0">
                  <wp:extent cx="1333500" cy="1778000"/>
                  <wp:effectExtent l="19050" t="0" r="0" b="0"/>
                  <wp:docPr id="25" name="Рисунок 24" descr="f97108f1aa7b28f77402ea4ac611af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97108f1aa7b28f77402ea4ac611af16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711" cy="1780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540D0C" w:rsidRPr="00540D0C" w:rsidRDefault="00540D0C" w:rsidP="00540D0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540D0C">
              <w:rPr>
                <w:color w:val="000000"/>
              </w:rPr>
              <w:t>Передвижные углекислотные огнетушители ОУ-15 применяют для тушения электрооборудования, горючих газов и жидкостей.</w:t>
            </w:r>
          </w:p>
          <w:p w:rsidR="00540D0C" w:rsidRPr="00540D0C" w:rsidRDefault="00540D0C" w:rsidP="00540D0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540D0C">
              <w:rPr>
                <w:color w:val="000000"/>
              </w:rPr>
              <w:t>Они незаменимы при тушении возгораний предметов, чувствительных к попаданию огнетушащих веществ: ценные бумаги, картины, электроника.</w:t>
            </w:r>
          </w:p>
          <w:p w:rsidR="00540D0C" w:rsidRPr="00540D0C" w:rsidRDefault="00540D0C" w:rsidP="00540D0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540D0C">
              <w:rPr>
                <w:color w:val="000000"/>
              </w:rPr>
              <w:t>Огнетушители такого типа нельзя использовать для тушения твердых горючих материалов, электроустановок под напряжением более 10 кВ и веществ, способных гореть без доступа кислорода.</w:t>
            </w:r>
          </w:p>
          <w:p w:rsidR="00540D0C" w:rsidRPr="00540D0C" w:rsidRDefault="00540D0C" w:rsidP="00540D0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540D0C">
              <w:rPr>
                <w:color w:val="000000"/>
              </w:rPr>
              <w:t>Модель ОУ-15 представляет собой 2 баллона объемом 10 л каждый.</w:t>
            </w:r>
          </w:p>
          <w:p w:rsidR="00540D0C" w:rsidRPr="00540D0C" w:rsidRDefault="00540D0C" w:rsidP="00540D0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40D0C">
              <w:rPr>
                <w:color w:val="000000"/>
              </w:rPr>
              <w:t>Общая масса заряда составляет 15 кг.</w:t>
            </w:r>
          </w:p>
          <w:p w:rsidR="009B225C" w:rsidRPr="00540D0C" w:rsidRDefault="00540D0C" w:rsidP="00540D0C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8"/>
                <w:szCs w:val="28"/>
              </w:rPr>
            </w:pPr>
            <w:r w:rsidRPr="00540D0C">
              <w:rPr>
                <w:color w:val="000000"/>
              </w:rPr>
              <w:t>ОУ-15 рассчитан на тушение объекта возгорания в течение 15 секунд при длине струи 4 м.</w:t>
            </w:r>
          </w:p>
        </w:tc>
      </w:tr>
      <w:tr w:rsidR="009B225C" w:rsidTr="009B225C">
        <w:tc>
          <w:tcPr>
            <w:tcW w:w="2660" w:type="dxa"/>
          </w:tcPr>
          <w:p w:rsidR="009B225C" w:rsidRPr="00540D0C" w:rsidRDefault="009B225C" w:rsidP="00DE3C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40D0C" w:rsidRPr="00540D0C" w:rsidRDefault="00540D0C" w:rsidP="00DE3C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0D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ОУ-20</w:t>
            </w:r>
          </w:p>
          <w:p w:rsidR="00540D0C" w:rsidRDefault="00540D0C" w:rsidP="00DE3CE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40D0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drawing>
                <wp:inline distT="0" distB="0" distL="0" distR="0">
                  <wp:extent cx="1333500" cy="1778000"/>
                  <wp:effectExtent l="19050" t="0" r="0" b="0"/>
                  <wp:docPr id="26" name="Рисунок 24" descr="f97108f1aa7b28f77402ea4ac611af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97108f1aa7b28f77402ea4ac611af16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711" cy="1780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540D0C" w:rsidRPr="00540D0C" w:rsidRDefault="00540D0C" w:rsidP="00540D0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540D0C">
              <w:rPr>
                <w:color w:val="000000"/>
              </w:rPr>
              <w:t>Передвижные углекислотные огнетушители ОУ-20 применяют для тушения электрооборудования, горючих газов и жидкостей.</w:t>
            </w:r>
          </w:p>
          <w:p w:rsidR="00540D0C" w:rsidRPr="00540D0C" w:rsidRDefault="00540D0C" w:rsidP="00540D0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540D0C">
              <w:rPr>
                <w:color w:val="000000"/>
              </w:rPr>
              <w:t>Они незаменимы при тушении возгораний предметов, чувствительных к попаданию огнетушащих веществ: ценные бумаги, картины, электроника.</w:t>
            </w:r>
          </w:p>
          <w:p w:rsidR="00540D0C" w:rsidRPr="00540D0C" w:rsidRDefault="00540D0C" w:rsidP="00540D0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540D0C">
              <w:rPr>
                <w:color w:val="000000"/>
              </w:rPr>
              <w:t>Огнетушители такого типа нельзя использовать для тушения твердых горючих материалов, электроустановок под напряжением более 10 кВ и веществ, способных гореть без доступа кислорода.</w:t>
            </w:r>
          </w:p>
          <w:p w:rsidR="00540D0C" w:rsidRPr="00540D0C" w:rsidRDefault="00540D0C" w:rsidP="00540D0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540D0C">
              <w:rPr>
                <w:color w:val="000000"/>
              </w:rPr>
              <w:t>Модель ОУ-20 представляет собой 2 баллона объемом 13,4 л каждый.</w:t>
            </w:r>
          </w:p>
          <w:p w:rsidR="00540D0C" w:rsidRPr="00540D0C" w:rsidRDefault="00540D0C" w:rsidP="00540D0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40D0C">
              <w:rPr>
                <w:color w:val="000000"/>
              </w:rPr>
              <w:t>Общая масса заряда составляет 20 кг.</w:t>
            </w:r>
          </w:p>
          <w:p w:rsidR="009B225C" w:rsidRPr="00540D0C" w:rsidRDefault="00540D0C" w:rsidP="00540D0C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8"/>
                <w:szCs w:val="28"/>
              </w:rPr>
            </w:pPr>
            <w:r w:rsidRPr="00540D0C">
              <w:rPr>
                <w:color w:val="000000"/>
              </w:rPr>
              <w:t>ОУ-20 рассчитан на тушение объекта возгорания в течение 15 секунд при длине струи 4 м.</w:t>
            </w:r>
          </w:p>
        </w:tc>
      </w:tr>
      <w:tr w:rsidR="009B225C" w:rsidTr="009B225C">
        <w:tc>
          <w:tcPr>
            <w:tcW w:w="2660" w:type="dxa"/>
          </w:tcPr>
          <w:p w:rsidR="009B225C" w:rsidRDefault="009B225C" w:rsidP="00DE3CE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540D0C" w:rsidRDefault="00540D0C" w:rsidP="00DE3C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0D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ОУ-25</w:t>
            </w:r>
          </w:p>
          <w:p w:rsidR="00540D0C" w:rsidRPr="00540D0C" w:rsidRDefault="00540D0C" w:rsidP="00DE3C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657350" cy="1657350"/>
                  <wp:effectExtent l="19050" t="0" r="0" b="0"/>
                  <wp:docPr id="27" name="Рисунок 26" descr="full_18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_181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021" cy="1657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540D0C" w:rsidRPr="00540D0C" w:rsidRDefault="00C80B25" w:rsidP="00540D0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540D0C" w:rsidRPr="00540D0C">
              <w:rPr>
                <w:color w:val="000000"/>
              </w:rPr>
              <w:t>Передвижные углекислотные огнетушители ОУ-25 применяют для тушения электрооборудования, горючих газов и жидкостей.</w:t>
            </w:r>
          </w:p>
          <w:p w:rsidR="00540D0C" w:rsidRPr="00540D0C" w:rsidRDefault="00C80B25" w:rsidP="00540D0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540D0C" w:rsidRPr="00540D0C">
              <w:rPr>
                <w:color w:val="000000"/>
              </w:rPr>
              <w:t>Они незаменимы при тушении возгораний предметов, чувствительных к попаданию огнетушащих веществ: ценные бумаги, картины, электроника.</w:t>
            </w:r>
          </w:p>
          <w:p w:rsidR="00540D0C" w:rsidRPr="00540D0C" w:rsidRDefault="00C80B25" w:rsidP="00540D0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540D0C" w:rsidRPr="00540D0C">
              <w:rPr>
                <w:color w:val="000000"/>
              </w:rPr>
              <w:t>Огнетушители такого типа нельзя использовать для тушения твердых горючих материалов, электроустановок под напряжением более 10 кВ и веществ, способных гореть без доступа кислорода.</w:t>
            </w:r>
          </w:p>
          <w:p w:rsidR="00540D0C" w:rsidRPr="00540D0C" w:rsidRDefault="00C80B25" w:rsidP="00540D0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540D0C" w:rsidRPr="00540D0C">
              <w:rPr>
                <w:color w:val="000000"/>
              </w:rPr>
              <w:t>Модель ОУ-25 представляет собой 2 баллона объемом 16,75 л каждый.</w:t>
            </w:r>
          </w:p>
          <w:p w:rsidR="009B225C" w:rsidRPr="00540D0C" w:rsidRDefault="00C80B25" w:rsidP="00C80B25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8"/>
                <w:szCs w:val="28"/>
              </w:rPr>
            </w:pPr>
            <w:r>
              <w:rPr>
                <w:color w:val="000000"/>
              </w:rPr>
              <w:t xml:space="preserve">   </w:t>
            </w:r>
            <w:r w:rsidR="00540D0C" w:rsidRPr="00540D0C">
              <w:rPr>
                <w:color w:val="000000"/>
              </w:rPr>
              <w:t>Общая масса заряда составляет 25 кг.</w:t>
            </w:r>
            <w:r>
              <w:rPr>
                <w:color w:val="000000"/>
              </w:rPr>
              <w:t xml:space="preserve"> </w:t>
            </w:r>
            <w:r w:rsidR="00540D0C" w:rsidRPr="00540D0C">
              <w:rPr>
                <w:color w:val="000000"/>
              </w:rPr>
              <w:t>ОУ-25 рассчитан на тушение объекта возгорания в течение 15 секунд при длине струи 4 м.</w:t>
            </w:r>
          </w:p>
        </w:tc>
      </w:tr>
      <w:tr w:rsidR="009B225C" w:rsidTr="009B225C">
        <w:tc>
          <w:tcPr>
            <w:tcW w:w="2660" w:type="dxa"/>
          </w:tcPr>
          <w:p w:rsidR="009B225C" w:rsidRDefault="009B225C" w:rsidP="00DE3CE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C80B25" w:rsidRPr="00C80B25" w:rsidRDefault="00C80B25" w:rsidP="00DE3C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80B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ОУ-55</w:t>
            </w:r>
          </w:p>
          <w:p w:rsidR="00C80B25" w:rsidRDefault="00C80B25" w:rsidP="00DE3CE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C80B25" w:rsidRDefault="00C80B25" w:rsidP="00DE3CE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  <w:drawing>
                <wp:inline distT="0" distB="0" distL="0" distR="0">
                  <wp:extent cx="1700213" cy="1133475"/>
                  <wp:effectExtent l="19050" t="0" r="0" b="0"/>
                  <wp:docPr id="28" name="Рисунок 27" descr="7afc3e01d32c9cfefafcb3959d4a873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afc3e01d32c9cfefafcb3959d4a873c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213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C80B25" w:rsidRPr="00C80B25" w:rsidRDefault="00C80B25" w:rsidP="00C80B2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0B25">
              <w:rPr>
                <w:color w:val="000000"/>
              </w:rPr>
              <w:t>Передвижные углекислотные огнетушители ОУ-55 применяют для тушения электрооборудования, горючих газов и жидкостей.</w:t>
            </w:r>
          </w:p>
          <w:p w:rsidR="00C80B25" w:rsidRPr="00C80B25" w:rsidRDefault="00C80B25" w:rsidP="00C80B2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0B25">
              <w:rPr>
                <w:color w:val="000000"/>
              </w:rPr>
              <w:t>Они незаменимы при тушении возгораний предметов, чувствительных к попаданию огнетушащих веществ: ценные бумаги, картины, электроника.</w:t>
            </w:r>
          </w:p>
          <w:p w:rsidR="00C80B25" w:rsidRPr="00C80B25" w:rsidRDefault="00C80B25" w:rsidP="00C80B2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0B25">
              <w:rPr>
                <w:color w:val="000000"/>
              </w:rPr>
              <w:t>Огнетушители такого типа нельзя использовать для тушения твердых горючих материалов, электроустановок под напряжением более 10 кВ и веществ, способных гореть без доступа кислорода.</w:t>
            </w:r>
          </w:p>
          <w:p w:rsidR="00C80B25" w:rsidRPr="00C80B25" w:rsidRDefault="00C80B25" w:rsidP="00C80B2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0B25">
              <w:rPr>
                <w:color w:val="000000"/>
              </w:rPr>
              <w:t>Модель ОУ-55 представляет собой 3 баллона объемом 26 л каждый.</w:t>
            </w:r>
          </w:p>
          <w:p w:rsidR="00C80B25" w:rsidRPr="00C80B25" w:rsidRDefault="00C80B25" w:rsidP="00C80B2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0B25">
              <w:rPr>
                <w:color w:val="000000"/>
              </w:rPr>
              <w:t>Общая масса заряда составляет 50 кг.</w:t>
            </w:r>
          </w:p>
          <w:p w:rsidR="009B225C" w:rsidRPr="00C80B25" w:rsidRDefault="00C80B25" w:rsidP="00BD6E9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C00000"/>
                <w:sz w:val="28"/>
                <w:szCs w:val="28"/>
              </w:rPr>
            </w:pPr>
            <w:r w:rsidRPr="00C80B25">
              <w:rPr>
                <w:color w:val="000000"/>
              </w:rPr>
              <w:t>ОУ-55 рассчитан на тушение объекта возгорания в течение 20 секунд при длине струи 4 м</w:t>
            </w:r>
          </w:p>
        </w:tc>
      </w:tr>
    </w:tbl>
    <w:p w:rsidR="00C80B25" w:rsidRPr="007F672B" w:rsidRDefault="00C80B25" w:rsidP="00DE3CE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C80B25" w:rsidRPr="007F672B" w:rsidSect="00EA210D">
      <w:headerReference w:type="default" r:id="rId28"/>
      <w:pgSz w:w="11906" w:h="16838"/>
      <w:pgMar w:top="957" w:right="993" w:bottom="426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73A" w:rsidRPr="00CC1BD1" w:rsidRDefault="001B773A" w:rsidP="00CC1BD1">
      <w:pPr>
        <w:spacing w:after="0" w:line="240" w:lineRule="auto"/>
      </w:pPr>
      <w:r>
        <w:separator/>
      </w:r>
    </w:p>
  </w:endnote>
  <w:endnote w:type="continuationSeparator" w:id="0">
    <w:p w:rsidR="001B773A" w:rsidRPr="00CC1BD1" w:rsidRDefault="001B773A" w:rsidP="00CC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73A" w:rsidRPr="00CC1BD1" w:rsidRDefault="001B773A" w:rsidP="00CC1BD1">
      <w:pPr>
        <w:spacing w:after="0" w:line="240" w:lineRule="auto"/>
      </w:pPr>
      <w:r>
        <w:separator/>
      </w:r>
    </w:p>
  </w:footnote>
  <w:footnote w:type="continuationSeparator" w:id="0">
    <w:p w:rsidR="001B773A" w:rsidRPr="00CC1BD1" w:rsidRDefault="001B773A" w:rsidP="00CC1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10D" w:rsidRDefault="007F672B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margin-left:-32.95pt;margin-top:-26.4pt;width:201.2pt;height:24.75pt;z-index:251660288;mso-width-percent:400;mso-width-percent:400;mso-width-relative:margin;mso-height-relative:margin" filled="f" stroked="f">
          <v:textbox style="mso-next-textbox:#_x0000_s3077">
            <w:txbxContent>
              <w:p w:rsidR="00EA210D" w:rsidRPr="00EA210D" w:rsidRDefault="00EA210D">
                <w:pPr>
                  <w:rPr>
                    <w:rFonts w:ascii="Arial Black" w:hAnsi="Arial Black"/>
                    <w:color w:val="FFFFFF" w:themeColor="background1"/>
                    <w:sz w:val="28"/>
                    <w:szCs w:val="28"/>
                  </w:rPr>
                </w:pPr>
                <w:r w:rsidRPr="00EA210D">
                  <w:rPr>
                    <w:rFonts w:ascii="Arial Black" w:hAnsi="Arial Black"/>
                    <w:color w:val="FFFFFF" w:themeColor="background1"/>
                    <w:sz w:val="28"/>
                    <w:szCs w:val="28"/>
                  </w:rPr>
                  <w:t>Огнетушители</w:t>
                </w:r>
              </w:p>
            </w:txbxContent>
          </v:textbox>
        </v:shape>
      </w:pict>
    </w:r>
    <w:r>
      <w:rPr>
        <w:noProof/>
        <w:lang w:eastAsia="ru-RU"/>
      </w:rPr>
      <w:pict>
        <v:rect id="_x0000_s3075" style="position:absolute;margin-left:-44pt;margin-top:-39.15pt;width:603.75pt;height:47.25pt;z-index:251658240" fillcolor="#c00000" strokecolor="#f2f2f2 [3041]" strokeweight="3pt">
          <v:shadow on="t" type="perspective" color="#622423 [1605]" opacity=".5" offset="1pt" offset2="-1pt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A25FD"/>
    <w:rsid w:val="00043474"/>
    <w:rsid w:val="001771EE"/>
    <w:rsid w:val="001B773A"/>
    <w:rsid w:val="00221C25"/>
    <w:rsid w:val="003B53E4"/>
    <w:rsid w:val="004703F8"/>
    <w:rsid w:val="00540D0C"/>
    <w:rsid w:val="006A25FD"/>
    <w:rsid w:val="006B327D"/>
    <w:rsid w:val="007F672B"/>
    <w:rsid w:val="008A664C"/>
    <w:rsid w:val="008B0109"/>
    <w:rsid w:val="00904F15"/>
    <w:rsid w:val="009B225C"/>
    <w:rsid w:val="009B5FDF"/>
    <w:rsid w:val="00BD6E90"/>
    <w:rsid w:val="00C80B25"/>
    <w:rsid w:val="00CC1BD1"/>
    <w:rsid w:val="00DE3CE2"/>
    <w:rsid w:val="00E1307B"/>
    <w:rsid w:val="00E37161"/>
    <w:rsid w:val="00E82A4A"/>
    <w:rsid w:val="00EA210D"/>
    <w:rsid w:val="00EA55B0"/>
    <w:rsid w:val="00F6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C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E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rafieldsname">
    <w:name w:val="extra_fields_name"/>
    <w:basedOn w:val="a0"/>
    <w:rsid w:val="00DE3CE2"/>
  </w:style>
  <w:style w:type="character" w:customStyle="1" w:styleId="apple-converted-space">
    <w:name w:val="apple-converted-space"/>
    <w:basedOn w:val="a0"/>
    <w:rsid w:val="00DE3CE2"/>
  </w:style>
  <w:style w:type="character" w:customStyle="1" w:styleId="extrafieldsvalue">
    <w:name w:val="extra_fields_value"/>
    <w:basedOn w:val="a0"/>
    <w:rsid w:val="00DE3CE2"/>
  </w:style>
  <w:style w:type="paragraph" w:styleId="a7">
    <w:name w:val="header"/>
    <w:basedOn w:val="a"/>
    <w:link w:val="a8"/>
    <w:uiPriority w:val="99"/>
    <w:semiHidden/>
    <w:unhideWhenUsed/>
    <w:rsid w:val="00CC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1BD1"/>
  </w:style>
  <w:style w:type="paragraph" w:styleId="a9">
    <w:name w:val="footer"/>
    <w:basedOn w:val="a"/>
    <w:link w:val="aa"/>
    <w:uiPriority w:val="99"/>
    <w:semiHidden/>
    <w:unhideWhenUsed/>
    <w:rsid w:val="00CC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6EB8C-3907-4E33-A68D-C53C3B8F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2016-05-19T06:08:00Z</cp:lastPrinted>
  <dcterms:created xsi:type="dcterms:W3CDTF">2016-05-19T05:59:00Z</dcterms:created>
  <dcterms:modified xsi:type="dcterms:W3CDTF">2016-06-03T07:26:00Z</dcterms:modified>
</cp:coreProperties>
</file>